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0" w:right="7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9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Report Period: Oct 19 -Oct 25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200"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Summary of Progress in this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Individual TensorFlow experiments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Completed the 2nd version of the design documents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Finished class assignments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Uploaded photos to use for project website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Pending Issues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Waiting on data sets from TA/grad helper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Issues with portable magnification strength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72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Plans for Upcoming Reporting Period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153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training, validation, and testing data set videos and annotate using imagej once we have images ready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ind w:right="72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Anirudh Tangellapalli, Owen Schacherer, Iris Top, Declan Costello, Wenjie Jin, Shijin Huang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